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D0B" w:rsidRDefault="00BC4D0B" w:rsidP="00BC4D0B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Оформить сертификат дополнительного образования можно несколькими способами</w:t>
      </w:r>
    </w:p>
    <w:p w:rsidR="00BC4D0B" w:rsidRDefault="00BC4D0B" w:rsidP="00BC4D0B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Первый способ:</w:t>
      </w:r>
      <w:r>
        <w:rPr>
          <w:rFonts w:ascii="Montserrat" w:hAnsi="Montserrat"/>
          <w:color w:val="273350"/>
        </w:rPr>
        <w:t> оформить онлайн-заявку на Региональном портале дополнительного образования Кировской области </w:t>
      </w:r>
      <w:hyperlink r:id="rId4" w:history="1">
        <w:r>
          <w:rPr>
            <w:rStyle w:val="a5"/>
            <w:rFonts w:ascii="Montserrat" w:hAnsi="Montserrat"/>
            <w:color w:val="306AFD"/>
          </w:rPr>
          <w:t>https://43.pfdo.ru/</w:t>
        </w:r>
      </w:hyperlink>
      <w:r>
        <w:rPr>
          <w:rFonts w:ascii="Montserrat" w:hAnsi="Montserrat"/>
          <w:color w:val="273350"/>
        </w:rPr>
        <w:t>. </w:t>
      </w:r>
      <w:r>
        <w:rPr>
          <w:rStyle w:val="a4"/>
          <w:rFonts w:ascii="Montserrat" w:hAnsi="Montserrat"/>
          <w:color w:val="273350"/>
        </w:rPr>
        <w:t>Затем необходимо активировать сертификат</w:t>
      </w:r>
      <w:r>
        <w:rPr>
          <w:rFonts w:ascii="Montserrat" w:hAnsi="Montserrat"/>
          <w:color w:val="273350"/>
        </w:rPr>
        <w:t> в одной из образовательных организаций муниципалитета (контакты данных организаций размещены на портале </w:t>
      </w:r>
      <w:hyperlink r:id="rId5" w:history="1">
        <w:r>
          <w:rPr>
            <w:rStyle w:val="a5"/>
            <w:rFonts w:ascii="Montserrat" w:hAnsi="Montserrat"/>
            <w:color w:val="306AFD"/>
          </w:rPr>
          <w:t>https://43.pfdo.ru/</w:t>
        </w:r>
      </w:hyperlink>
      <w:r>
        <w:rPr>
          <w:rFonts w:ascii="Montserrat" w:hAnsi="Montserrat"/>
          <w:color w:val="273350"/>
        </w:rPr>
        <w:t> Подать заявление/2 способ/ввести название муниципалитета «г. Киров»), а также приходят на электронную почту, указанную при оформлении онлайн-заявки на сертификат, с e-</w:t>
      </w:r>
      <w:proofErr w:type="spellStart"/>
      <w:r>
        <w:rPr>
          <w:rFonts w:ascii="Montserrat" w:hAnsi="Montserrat"/>
          <w:color w:val="273350"/>
        </w:rPr>
        <w:t>mail</w:t>
      </w:r>
      <w:proofErr w:type="spellEnd"/>
      <w:r>
        <w:rPr>
          <w:rFonts w:ascii="Montserrat" w:hAnsi="Montserrat"/>
          <w:color w:val="273350"/>
        </w:rPr>
        <w:t> </w:t>
      </w:r>
      <w:hyperlink r:id="rId6" w:history="1">
        <w:r>
          <w:rPr>
            <w:rStyle w:val="a5"/>
            <w:rFonts w:ascii="Montserrat" w:hAnsi="Montserrat"/>
            <w:color w:val="306AFD"/>
          </w:rPr>
          <w:t>info@rmc.kirov.ru</w:t>
        </w:r>
      </w:hyperlink>
      <w:r>
        <w:rPr>
          <w:rFonts w:ascii="Montserrat" w:hAnsi="Montserrat"/>
          <w:color w:val="273350"/>
        </w:rPr>
        <w:t>.</w:t>
      </w:r>
    </w:p>
    <w:p w:rsidR="00BC4D0B" w:rsidRDefault="00BC4D0B" w:rsidP="00BC4D0B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Второй способ:</w:t>
      </w:r>
      <w:r>
        <w:rPr>
          <w:rFonts w:ascii="Montserrat" w:hAnsi="Montserrat"/>
          <w:color w:val="273350"/>
        </w:rPr>
        <w:t> лично прийти в одну из образовательных организаций, уполномоченных на активацию сертификатов (контакты данных организаций размещены на портале </w:t>
      </w:r>
      <w:hyperlink r:id="rId7" w:history="1">
        <w:r>
          <w:rPr>
            <w:rStyle w:val="a5"/>
            <w:rFonts w:ascii="Montserrat" w:hAnsi="Montserrat"/>
            <w:color w:val="306AFD"/>
          </w:rPr>
          <w:t>https://43.pfdo.ru/</w:t>
        </w:r>
      </w:hyperlink>
      <w:r>
        <w:rPr>
          <w:rFonts w:ascii="Montserrat" w:hAnsi="Montserrat"/>
          <w:color w:val="273350"/>
        </w:rPr>
        <w:t> Подать заявление/2 способ/ввести название муниципалитета «г. Киров»).</w:t>
      </w:r>
    </w:p>
    <w:p w:rsidR="00BC4D0B" w:rsidRDefault="00BC4D0B" w:rsidP="00BC4D0B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Для оформления сертификата не забудьте взять с собой:</w:t>
      </w:r>
    </w:p>
    <w:p w:rsidR="00BC4D0B" w:rsidRDefault="00BC4D0B" w:rsidP="00BC4D0B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- Свидетельство о рождении или паспорт ребенка.</w:t>
      </w:r>
    </w:p>
    <w:p w:rsidR="00BC4D0B" w:rsidRDefault="00BC4D0B" w:rsidP="00BC4D0B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- Документ, удостоверяющий личность родителя (законного представителя).                                                                             </w:t>
      </w:r>
    </w:p>
    <w:p w:rsidR="00BC4D0B" w:rsidRDefault="00BC4D0B" w:rsidP="00BC4D0B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- Документ о регистрации ребенка по месту жительства или по месту пребывания.</w:t>
      </w:r>
    </w:p>
    <w:p w:rsidR="00BC4D0B" w:rsidRDefault="00BC4D0B" w:rsidP="00BC4D0B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- Для детей с регистрацией не в городе Кирове справку об обучении в школе, расположенной на территории г. Кирова.</w:t>
      </w:r>
    </w:p>
    <w:p w:rsidR="00BC4D0B" w:rsidRDefault="00BC4D0B" w:rsidP="00BC4D0B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- Страховой номер индивидуального лицевого счета ребенка (при наличии).</w:t>
      </w:r>
    </w:p>
    <w:p w:rsidR="0088162B" w:rsidRDefault="0088162B">
      <w:bookmarkStart w:id="0" w:name="_GoBack"/>
      <w:bookmarkEnd w:id="0"/>
    </w:p>
    <w:sectPr w:rsidR="00881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0B"/>
    <w:rsid w:val="0088162B"/>
    <w:rsid w:val="00BC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B7869-D2C7-4A2D-84E8-791DAFCB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4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4D0B"/>
    <w:rPr>
      <w:b/>
      <w:bCs/>
    </w:rPr>
  </w:style>
  <w:style w:type="character" w:styleId="a5">
    <w:name w:val="Hyperlink"/>
    <w:basedOn w:val="a0"/>
    <w:uiPriority w:val="99"/>
    <w:unhideWhenUsed/>
    <w:rsid w:val="00BC4D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43.pfd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mc.kirov.ru" TargetMode="External"/><Relationship Id="rId5" Type="http://schemas.openxmlformats.org/officeDocument/2006/relationships/hyperlink" Target="https://43.pfdo.ru/" TargetMode="External"/><Relationship Id="rId4" Type="http://schemas.openxmlformats.org/officeDocument/2006/relationships/hyperlink" Target="https://43.pfdo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</dc:creator>
  <cp:keywords/>
  <dc:description/>
  <cp:lastModifiedBy>Ти</cp:lastModifiedBy>
  <cp:revision>1</cp:revision>
  <dcterms:created xsi:type="dcterms:W3CDTF">2026-02-12T10:05:00Z</dcterms:created>
  <dcterms:modified xsi:type="dcterms:W3CDTF">2026-02-12T10:05:00Z</dcterms:modified>
</cp:coreProperties>
</file>